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6" w:rsidRPr="000D1EF6" w:rsidRDefault="000D1EF6" w:rsidP="000D1EF6">
      <w:pPr>
        <w:pStyle w:val="Style4"/>
        <w:spacing w:line="240" w:lineRule="exact"/>
        <w:ind w:right="-1"/>
        <w:jc w:val="center"/>
        <w:rPr>
          <w:rStyle w:val="FontStyle16"/>
          <w:b/>
        </w:rPr>
      </w:pPr>
      <w:r w:rsidRPr="000D1EF6">
        <w:rPr>
          <w:rStyle w:val="FontStyle16"/>
          <w:b/>
        </w:rPr>
        <w:t>АВТОНОМНАЯ НЕКОММЕРЧЕСКАЯ ОРГАНИЗАЦИЯ</w:t>
      </w:r>
    </w:p>
    <w:p w:rsidR="00721830" w:rsidRPr="005B1869" w:rsidRDefault="000D1EF6" w:rsidP="000D1EF6">
      <w:pPr>
        <w:pStyle w:val="Style4"/>
        <w:widowControl/>
        <w:spacing w:line="240" w:lineRule="exact"/>
        <w:ind w:right="-1"/>
        <w:jc w:val="center"/>
      </w:pPr>
      <w:r w:rsidRPr="000D1EF6">
        <w:rPr>
          <w:rStyle w:val="FontStyle16"/>
          <w:b/>
        </w:rPr>
        <w:t>ЦЕНТРАЛЬНЫЙ МНОГОПРОФИЛЬНЫЙ ИНСТИТУТ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0D1EF6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УЧЕБНЫЙ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 xml:space="preserve"> </w:t>
      </w: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ПЛАН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 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повышения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785C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>«Библиотечное дело»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Pr="00F96721">
        <w:t>повышение квалификации специалистов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 </w:t>
      </w:r>
      <w:r>
        <w:t>специалисты библиотечного дела, лица имеющие среднее и высшее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Pr="00E91371">
        <w:t>1</w:t>
      </w:r>
      <w:r>
        <w:t>08</w:t>
      </w:r>
      <w:r w:rsidRPr="00E91371">
        <w:t xml:space="preserve"> часов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акты регулирующие деятельность специалиста по библиотечному делу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721830" w:rsidRPr="00A667D5" w:rsidTr="0077261B"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Условие и порядок хранение и транспортировки книг и других документов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721830" w:rsidRPr="00A667D5" w:rsidTr="0077261B"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Учет, движение и выдача книг читателям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721830" w:rsidRPr="00A667D5" w:rsidTr="0077261B"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Правило оформление документации на получаемые книги и материалы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Pr="007726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349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гигиенических норм  на своем рабочем месте и помещении 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Default="00721830" w:rsidP="0077261B">
            <w:pPr>
              <w:ind w:firstLine="0"/>
              <w:jc w:val="center"/>
            </w:pPr>
            <w:r w:rsidRPr="00EF6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270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Требования  по гражданской обороне и при возникновении чрезвычайных ситуациях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721830" w:rsidRDefault="00721830" w:rsidP="0077261B">
            <w:pPr>
              <w:ind w:firstLine="0"/>
              <w:jc w:val="center"/>
            </w:pPr>
            <w:r w:rsidRPr="00EF6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1EF6"/>
    <w:rsid w:val="00137B1A"/>
    <w:rsid w:val="00184CD4"/>
    <w:rsid w:val="001C4A8F"/>
    <w:rsid w:val="00203D82"/>
    <w:rsid w:val="00210926"/>
    <w:rsid w:val="00326F62"/>
    <w:rsid w:val="004D5962"/>
    <w:rsid w:val="005925CF"/>
    <w:rsid w:val="005B1869"/>
    <w:rsid w:val="006B0062"/>
    <w:rsid w:val="006F7BB2"/>
    <w:rsid w:val="00721830"/>
    <w:rsid w:val="0077261B"/>
    <w:rsid w:val="00785C76"/>
    <w:rsid w:val="00912FEA"/>
    <w:rsid w:val="00962EC5"/>
    <w:rsid w:val="00A667D5"/>
    <w:rsid w:val="00AF3E04"/>
    <w:rsid w:val="00CA16B7"/>
    <w:rsid w:val="00CA7D71"/>
    <w:rsid w:val="00D50F9D"/>
    <w:rsid w:val="00E91371"/>
    <w:rsid w:val="00EC37DE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2016-06-09T07:22:00Z</dcterms:created>
  <dcterms:modified xsi:type="dcterms:W3CDTF">2016-09-06T07:37:00Z</dcterms:modified>
</cp:coreProperties>
</file>