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E0" w:rsidRPr="00917CE0" w:rsidRDefault="00917CE0" w:rsidP="00917CE0">
      <w:pPr>
        <w:pStyle w:val="Style3"/>
        <w:spacing w:line="240" w:lineRule="auto"/>
        <w:ind w:left="840"/>
        <w:jc w:val="center"/>
        <w:outlineLvl w:val="0"/>
        <w:rPr>
          <w:rStyle w:val="FontStyle16"/>
          <w:b/>
        </w:rPr>
      </w:pPr>
      <w:r w:rsidRPr="00917CE0">
        <w:rPr>
          <w:rStyle w:val="FontStyle16"/>
          <w:b/>
        </w:rPr>
        <w:t>АВТОНОМНАЯ НЕКОММЕРЧЕСКАЯ ОРГАНИЗАЦИЯ</w:t>
      </w:r>
    </w:p>
    <w:p w:rsidR="00727823" w:rsidRPr="00AF3030" w:rsidRDefault="00917CE0" w:rsidP="00917CE0">
      <w:pPr>
        <w:pStyle w:val="Style3"/>
        <w:widowControl/>
        <w:spacing w:line="240" w:lineRule="auto"/>
        <w:ind w:left="840"/>
        <w:jc w:val="center"/>
        <w:outlineLvl w:val="0"/>
        <w:rPr>
          <w:rStyle w:val="FontStyle17"/>
        </w:rPr>
      </w:pPr>
      <w:r w:rsidRPr="00917CE0">
        <w:rPr>
          <w:rStyle w:val="FontStyle16"/>
          <w:b/>
        </w:rPr>
        <w:t>«ЦЕНТРАЛЬНЫЙ МНОГОПРОФИЛЬНЫЙ ИНСТИТУТ»</w:t>
      </w:r>
    </w:p>
    <w:p w:rsidR="00727823" w:rsidRPr="00CB635D" w:rsidRDefault="00727823" w:rsidP="00727823">
      <w:pPr>
        <w:pStyle w:val="Style4"/>
        <w:widowControl/>
        <w:spacing w:line="240" w:lineRule="auto"/>
        <w:ind w:left="5035" w:right="998"/>
        <w:rPr>
          <w:b/>
          <w:sz w:val="16"/>
          <w:szCs w:val="16"/>
        </w:rPr>
      </w:pPr>
    </w:p>
    <w:p w:rsidR="00727823" w:rsidRDefault="00727823" w:rsidP="00727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E0" w:rsidRDefault="00917CE0" w:rsidP="00727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E0" w:rsidRDefault="00917CE0" w:rsidP="00727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70" w:rsidRPr="000A1CAA" w:rsidRDefault="000A1CAA" w:rsidP="005D0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A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A1CAA" w:rsidRPr="000A1CAA" w:rsidRDefault="000A1CAA" w:rsidP="005D0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AA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727823">
        <w:rPr>
          <w:rFonts w:ascii="Times New Roman" w:hAnsi="Times New Roman" w:cs="Times New Roman"/>
          <w:b/>
          <w:sz w:val="24"/>
          <w:szCs w:val="24"/>
        </w:rPr>
        <w:t>ы</w:t>
      </w:r>
      <w:r w:rsidRPr="000A1CA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</w:t>
      </w:r>
      <w:r w:rsidR="00727823">
        <w:rPr>
          <w:rFonts w:ascii="Times New Roman" w:hAnsi="Times New Roman" w:cs="Times New Roman"/>
          <w:b/>
          <w:sz w:val="24"/>
          <w:szCs w:val="24"/>
        </w:rPr>
        <w:t xml:space="preserve"> по курсу</w:t>
      </w:r>
    </w:p>
    <w:p w:rsidR="000A1CAA" w:rsidRDefault="000A1CAA" w:rsidP="005D046F">
      <w:pPr>
        <w:spacing w:after="0"/>
        <w:jc w:val="center"/>
        <w:rPr>
          <w:b/>
        </w:rPr>
      </w:pPr>
      <w:r w:rsidRPr="000A1CAA">
        <w:rPr>
          <w:rFonts w:ascii="Times New Roman" w:hAnsi="Times New Roman" w:cs="Times New Roman"/>
          <w:b/>
          <w:sz w:val="24"/>
          <w:szCs w:val="24"/>
        </w:rPr>
        <w:t>«Хореография</w:t>
      </w:r>
      <w:r w:rsidRPr="000A1CAA">
        <w:rPr>
          <w:b/>
        </w:rPr>
        <w:t>»</w:t>
      </w:r>
    </w:p>
    <w:p w:rsidR="000A1CAA" w:rsidRDefault="000A1CAA" w:rsidP="000A1CAA">
      <w:pPr>
        <w:jc w:val="center"/>
        <w:rPr>
          <w:b/>
        </w:rPr>
      </w:pPr>
    </w:p>
    <w:p w:rsidR="000A1CAA" w:rsidRPr="000A1CAA" w:rsidRDefault="000A1CAA" w:rsidP="005D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A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A1CAA">
        <w:rPr>
          <w:rFonts w:ascii="Times New Roman" w:hAnsi="Times New Roman" w:cs="Times New Roman"/>
          <w:sz w:val="24"/>
          <w:szCs w:val="24"/>
        </w:rPr>
        <w:t>Формирования профессиональной компетентности в области хореографии.</w:t>
      </w:r>
      <w:r w:rsidRPr="000A1C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CAA" w:rsidRPr="000A1CAA" w:rsidRDefault="000A1CAA" w:rsidP="005D0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AA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0A1CAA">
        <w:rPr>
          <w:rFonts w:ascii="Times New Roman" w:hAnsi="Times New Roman" w:cs="Times New Roman"/>
          <w:sz w:val="24"/>
          <w:szCs w:val="24"/>
        </w:rPr>
        <w:t>лица, имеющие высшее профессиональное образование.</w:t>
      </w:r>
    </w:p>
    <w:p w:rsidR="000A1CAA" w:rsidRPr="000A1CAA" w:rsidRDefault="000A1CAA" w:rsidP="005D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CAA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0A1CAA">
        <w:rPr>
          <w:rFonts w:ascii="Times New Roman" w:hAnsi="Times New Roman" w:cs="Times New Roman"/>
          <w:sz w:val="24"/>
          <w:szCs w:val="24"/>
        </w:rPr>
        <w:t>502 часа</w:t>
      </w:r>
    </w:p>
    <w:p w:rsidR="00B337FD" w:rsidRDefault="00B337FD" w:rsidP="00B337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FAF">
        <w:rPr>
          <w:rFonts w:ascii="Times New Roman" w:hAnsi="Times New Roman"/>
          <w:b/>
          <w:sz w:val="24"/>
          <w:szCs w:val="24"/>
        </w:rPr>
        <w:t>Форма обучения:</w:t>
      </w:r>
      <w:r w:rsidRPr="00426FAF"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426FAF">
        <w:rPr>
          <w:rFonts w:ascii="Times New Roman" w:hAnsi="Times New Roman"/>
          <w:sz w:val="24"/>
          <w:szCs w:val="24"/>
        </w:rPr>
        <w:t>технологий</w:t>
      </w:r>
    </w:p>
    <w:p w:rsidR="00B337FD" w:rsidRPr="00426FAF" w:rsidRDefault="00B337FD" w:rsidP="00B337FD">
      <w:pPr>
        <w:spacing w:after="0"/>
        <w:jc w:val="both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3845"/>
        <w:gridCol w:w="1134"/>
        <w:gridCol w:w="1417"/>
        <w:gridCol w:w="1410"/>
        <w:gridCol w:w="1249"/>
      </w:tblGrid>
      <w:tr w:rsidR="000A1CAA" w:rsidTr="00814B92">
        <w:trPr>
          <w:trHeight w:val="315"/>
        </w:trPr>
        <w:tc>
          <w:tcPr>
            <w:tcW w:w="516" w:type="dxa"/>
            <w:vMerge w:val="restart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5" w:type="dxa"/>
            <w:vMerge w:val="restart"/>
          </w:tcPr>
          <w:p w:rsidR="000A1CAA" w:rsidRPr="000A1CAA" w:rsidRDefault="000A1CAA" w:rsidP="000A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дисциплин</w:t>
            </w:r>
          </w:p>
        </w:tc>
        <w:tc>
          <w:tcPr>
            <w:tcW w:w="1134" w:type="dxa"/>
            <w:vMerge w:val="restart"/>
          </w:tcPr>
          <w:p w:rsidR="000A1CAA" w:rsidRPr="000A1CAA" w:rsidRDefault="000A1CAA" w:rsidP="000A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A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0A1CAA" w:rsidRPr="000A1CAA" w:rsidRDefault="000A1CAA" w:rsidP="000A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A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49" w:type="dxa"/>
            <w:vMerge w:val="restart"/>
          </w:tcPr>
          <w:p w:rsidR="000A1CAA" w:rsidRPr="000A1CAA" w:rsidRDefault="000A1CAA" w:rsidP="000A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A1CAA" w:rsidTr="00814B92">
        <w:trPr>
          <w:trHeight w:val="225"/>
        </w:trPr>
        <w:tc>
          <w:tcPr>
            <w:tcW w:w="516" w:type="dxa"/>
            <w:vMerge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0A1CAA" w:rsidRPr="000A1CAA" w:rsidRDefault="000A1CAA" w:rsidP="000A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1CAA" w:rsidRPr="000A1CAA" w:rsidRDefault="000A1CAA" w:rsidP="000A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AA" w:rsidRPr="000A1CAA" w:rsidRDefault="000A1CAA" w:rsidP="000A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A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CAA" w:rsidRPr="000A1CAA" w:rsidRDefault="000A1CAA" w:rsidP="000A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AA">
              <w:rPr>
                <w:rFonts w:ascii="Times New Roman" w:hAnsi="Times New Roman" w:cs="Times New Roman"/>
                <w:b/>
                <w:sz w:val="24"/>
                <w:szCs w:val="24"/>
              </w:rPr>
              <w:t>пратика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0A1CAA" w:rsidRPr="000A1CAA" w:rsidRDefault="000A1CAA" w:rsidP="000A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5" w:type="dxa"/>
          </w:tcPr>
          <w:p w:rsidR="000A1CAA" w:rsidRPr="00814B92" w:rsidRDefault="000A1CAA" w:rsidP="0081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A1CAA" w:rsidRPr="000A1CAA" w:rsidRDefault="000A1CAA" w:rsidP="000A1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5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5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5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 xml:space="preserve">Модерн 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5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5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5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Хип – хоп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5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балетмейстера 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5" w:type="dxa"/>
          </w:tcPr>
          <w:p w:rsidR="000A1CAA" w:rsidRPr="00814B92" w:rsidRDefault="00814B92" w:rsidP="0081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История хореограф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искусства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5" w:type="dxa"/>
          </w:tcPr>
          <w:p w:rsidR="000A1CAA" w:rsidRPr="00814B92" w:rsidRDefault="00814B92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5D046F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45" w:type="dxa"/>
          </w:tcPr>
          <w:p w:rsidR="000A1CAA" w:rsidRPr="00814B92" w:rsidRDefault="00814B92" w:rsidP="0081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Режиссура и актерское мастерство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5D046F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5" w:type="dxa"/>
          </w:tcPr>
          <w:p w:rsidR="000A1CAA" w:rsidRPr="00814B92" w:rsidRDefault="00814B92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танцевальным коллективом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5D046F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5D046F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45" w:type="dxa"/>
          </w:tcPr>
          <w:p w:rsidR="000A1CAA" w:rsidRPr="00814B92" w:rsidRDefault="00814B92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репертуар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5D046F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5D046F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Pr="00814B92" w:rsidRDefault="000A1CAA" w:rsidP="000A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45" w:type="dxa"/>
          </w:tcPr>
          <w:p w:rsidR="000A1CAA" w:rsidRPr="00814B92" w:rsidRDefault="00814B92" w:rsidP="0081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2">
              <w:rPr>
                <w:rFonts w:ascii="Times New Roman" w:hAnsi="Times New Roman" w:cs="Times New Roman"/>
                <w:sz w:val="24"/>
                <w:szCs w:val="24"/>
              </w:rPr>
              <w:t>Историко – бытовой танец</w:t>
            </w:r>
          </w:p>
        </w:tc>
        <w:tc>
          <w:tcPr>
            <w:tcW w:w="1134" w:type="dxa"/>
          </w:tcPr>
          <w:p w:rsidR="000A1CAA" w:rsidRPr="005D046F" w:rsidRDefault="00814B92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5D046F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5D046F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0A1CAA" w:rsidRPr="005D046F" w:rsidRDefault="005D046F" w:rsidP="005D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0A1CAA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0A1CAA" w:rsidP="005D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CAA" w:rsidTr="00814B92">
        <w:tc>
          <w:tcPr>
            <w:tcW w:w="516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0A1CAA" w:rsidRPr="005D046F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0A1CAA" w:rsidRPr="005D046F" w:rsidRDefault="000A1CAA" w:rsidP="005D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CAA" w:rsidRPr="005D046F" w:rsidRDefault="000A1CAA" w:rsidP="005D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A1CAA" w:rsidRPr="005D046F" w:rsidRDefault="000A1CAA" w:rsidP="005D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6F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249" w:type="dxa"/>
          </w:tcPr>
          <w:p w:rsidR="000A1CAA" w:rsidRDefault="000A1CAA" w:rsidP="000A1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1CAA" w:rsidRPr="000A1CAA" w:rsidRDefault="000A1CAA" w:rsidP="000A1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1CAA" w:rsidRPr="000A1CAA" w:rsidSect="00C2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1CAA"/>
    <w:rsid w:val="000A1CAA"/>
    <w:rsid w:val="005D046F"/>
    <w:rsid w:val="006A575C"/>
    <w:rsid w:val="00727823"/>
    <w:rsid w:val="00814B92"/>
    <w:rsid w:val="00917CE0"/>
    <w:rsid w:val="00B337FD"/>
    <w:rsid w:val="00C24270"/>
    <w:rsid w:val="00D2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2782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2782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72782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727823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8</cp:revision>
  <dcterms:created xsi:type="dcterms:W3CDTF">2016-05-10T09:46:00Z</dcterms:created>
  <dcterms:modified xsi:type="dcterms:W3CDTF">2016-05-20T11:07:00Z</dcterms:modified>
</cp:coreProperties>
</file>