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61" w:rsidRPr="00DA4E61" w:rsidRDefault="00DA4E61" w:rsidP="00DA4E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E61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237B9B" w:rsidRPr="0005427E" w:rsidRDefault="00DA4E61" w:rsidP="00DA4E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E61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237B9B" w:rsidRPr="0005427E" w:rsidRDefault="00237B9B" w:rsidP="00ED0F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B9B" w:rsidRDefault="00237B9B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DA4E61" w:rsidRDefault="00DA4E61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DA4E61" w:rsidRDefault="00DA4E61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DA4E61" w:rsidRDefault="00DA4E61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DA4E61" w:rsidRDefault="00DA4E61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DA4E61" w:rsidRDefault="00DA4E61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237B9B" w:rsidRPr="00202608" w:rsidRDefault="00237B9B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  <w:r w:rsidRPr="00202608">
        <w:rPr>
          <w:rStyle w:val="FontStyle16"/>
          <w:b/>
          <w:sz w:val="24"/>
          <w:szCs w:val="24"/>
        </w:rPr>
        <w:t xml:space="preserve">УЧЕБНЫЙ ПЛАН </w:t>
      </w:r>
    </w:p>
    <w:p w:rsidR="00237B9B" w:rsidRDefault="00237B9B" w:rsidP="00202608">
      <w:pPr>
        <w:pStyle w:val="Style6"/>
        <w:widowControl/>
        <w:spacing w:line="240" w:lineRule="auto"/>
        <w:ind w:right="705"/>
        <w:rPr>
          <w:rStyle w:val="FontStyle16"/>
          <w:b/>
          <w:sz w:val="24"/>
          <w:szCs w:val="24"/>
        </w:rPr>
      </w:pPr>
      <w:r w:rsidRPr="00202608">
        <w:rPr>
          <w:rStyle w:val="FontStyle16"/>
          <w:b/>
          <w:sz w:val="24"/>
          <w:szCs w:val="24"/>
        </w:rPr>
        <w:t xml:space="preserve">по программе повышения квалификации </w:t>
      </w:r>
    </w:p>
    <w:p w:rsidR="00237B9B" w:rsidRDefault="00237B9B" w:rsidP="00202608">
      <w:pPr>
        <w:pStyle w:val="Style6"/>
        <w:widowControl/>
        <w:spacing w:line="240" w:lineRule="auto"/>
        <w:ind w:right="705"/>
        <w:rPr>
          <w:rStyle w:val="FontStyle15"/>
          <w:sz w:val="22"/>
          <w:szCs w:val="22"/>
        </w:rPr>
      </w:pPr>
      <w:r w:rsidRPr="00202608">
        <w:rPr>
          <w:rStyle w:val="FontStyle15"/>
          <w:sz w:val="22"/>
          <w:szCs w:val="22"/>
        </w:rPr>
        <w:t>«</w:t>
      </w:r>
      <w:r w:rsidRPr="00202608">
        <w:rPr>
          <w:b/>
          <w:sz w:val="22"/>
          <w:szCs w:val="22"/>
        </w:rPr>
        <w:t>Психология</w:t>
      </w:r>
      <w:r w:rsidRPr="00202608">
        <w:rPr>
          <w:rStyle w:val="FontStyle15"/>
          <w:sz w:val="22"/>
          <w:szCs w:val="22"/>
        </w:rPr>
        <w:t>»</w:t>
      </w:r>
    </w:p>
    <w:p w:rsidR="00237B9B" w:rsidRPr="00202608" w:rsidRDefault="00237B9B" w:rsidP="00202608">
      <w:pPr>
        <w:pStyle w:val="Style6"/>
        <w:widowControl/>
        <w:spacing w:line="240" w:lineRule="auto"/>
        <w:ind w:right="705"/>
        <w:rPr>
          <w:rStyle w:val="FontStyle15"/>
          <w:sz w:val="22"/>
          <w:szCs w:val="22"/>
        </w:rPr>
      </w:pPr>
    </w:p>
    <w:p w:rsidR="00237B9B" w:rsidRPr="00353F76" w:rsidRDefault="00237B9B" w:rsidP="002D4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463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B80463">
        <w:rPr>
          <w:rFonts w:ascii="Times New Roman" w:hAnsi="Times New Roman" w:cs="Times New Roman"/>
          <w:sz w:val="24"/>
          <w:szCs w:val="24"/>
        </w:rPr>
        <w:t xml:space="preserve"> – повышение профессионального уровня и выпуск грамотного специалиста, соответствующего актуальным квалификационным требованиям и востребованного в коррекционно-развивающих учреждениях.</w:t>
      </w:r>
    </w:p>
    <w:p w:rsidR="00237B9B" w:rsidRPr="002D42DE" w:rsidRDefault="00237B9B" w:rsidP="002D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2D42DE">
        <w:rPr>
          <w:rFonts w:ascii="Times New Roman" w:hAnsi="Times New Roman"/>
          <w:sz w:val="24"/>
          <w:szCs w:val="24"/>
        </w:rPr>
        <w:t xml:space="preserve">: 144 часа </w:t>
      </w:r>
    </w:p>
    <w:tbl>
      <w:tblPr>
        <w:tblpPr w:leftFromText="180" w:rightFromText="180" w:vertAnchor="page" w:horzAnchor="margin" w:tblpY="7255"/>
        <w:tblW w:w="97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4303"/>
        <w:gridCol w:w="1133"/>
        <w:gridCol w:w="991"/>
        <w:gridCol w:w="1415"/>
        <w:gridCol w:w="1274"/>
      </w:tblGrid>
      <w:tr w:rsidR="00237B9B" w:rsidRPr="002D42DE" w:rsidTr="002D42DE">
        <w:trPr>
          <w:trHeight w:val="312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37B9B" w:rsidRPr="002D42DE" w:rsidTr="002D42DE">
        <w:trPr>
          <w:trHeight w:val="376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9B" w:rsidRPr="002D42DE" w:rsidTr="002D42DE">
        <w:trPr>
          <w:trHeight w:val="38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697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43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43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Психология труда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4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Основы психогенетики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1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3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Информационные технологии в психологии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8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37B9B" w:rsidRPr="002D42DE" w:rsidTr="002D42DE">
        <w:trPr>
          <w:trHeight w:val="4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2D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2D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2D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2D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B9B" w:rsidRPr="002D42DE" w:rsidRDefault="00237B9B" w:rsidP="009E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2DE">
        <w:rPr>
          <w:rFonts w:ascii="Times New Roman" w:hAnsi="Times New Roman"/>
          <w:b/>
          <w:sz w:val="24"/>
          <w:szCs w:val="24"/>
        </w:rPr>
        <w:t xml:space="preserve"> Форма обучения</w:t>
      </w:r>
      <w:r w:rsidRPr="002D42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очно-заочная</w:t>
      </w:r>
      <w:r w:rsidRPr="002D42DE">
        <w:rPr>
          <w:rFonts w:ascii="Times New Roman" w:hAnsi="Times New Roman"/>
          <w:sz w:val="24"/>
          <w:szCs w:val="24"/>
        </w:rPr>
        <w:t xml:space="preserve">, с использованием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2D42DE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>.</w:t>
      </w:r>
      <w:r w:rsidRPr="002D42DE">
        <w:rPr>
          <w:rFonts w:ascii="Times New Roman" w:hAnsi="Times New Roman"/>
          <w:sz w:val="24"/>
          <w:szCs w:val="24"/>
        </w:rPr>
        <w:t xml:space="preserve"> </w:t>
      </w:r>
    </w:p>
    <w:sectPr w:rsidR="00237B9B" w:rsidRPr="002D42DE" w:rsidSect="002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A4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E1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CCD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F8F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547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76A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DA1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100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47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10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5B"/>
    <w:rsid w:val="0005427E"/>
    <w:rsid w:val="00202608"/>
    <w:rsid w:val="002311A0"/>
    <w:rsid w:val="00237B9B"/>
    <w:rsid w:val="002D42DE"/>
    <w:rsid w:val="00353F76"/>
    <w:rsid w:val="003D69EE"/>
    <w:rsid w:val="004023EE"/>
    <w:rsid w:val="008559B6"/>
    <w:rsid w:val="009E43EF"/>
    <w:rsid w:val="00B31B36"/>
    <w:rsid w:val="00B80463"/>
    <w:rsid w:val="00BC1099"/>
    <w:rsid w:val="00D46578"/>
    <w:rsid w:val="00DA4E61"/>
    <w:rsid w:val="00E9055B"/>
    <w:rsid w:val="00ED0F4D"/>
    <w:rsid w:val="00E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55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9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9055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9055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9055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E905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202608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D0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D4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9</cp:revision>
  <dcterms:created xsi:type="dcterms:W3CDTF">2016-04-19T07:28:00Z</dcterms:created>
  <dcterms:modified xsi:type="dcterms:W3CDTF">2016-06-22T06:22:00Z</dcterms:modified>
</cp:coreProperties>
</file>