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C" w:rsidRPr="0020386C" w:rsidRDefault="0020386C" w:rsidP="0020386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0386C">
        <w:rPr>
          <w:b/>
          <w:color w:val="000000"/>
        </w:rPr>
        <w:t>АВТОНОМНАЯ НЕКОММЕРЧЕСКАЯ ОРГАНИЗАЦИЯ</w:t>
      </w:r>
    </w:p>
    <w:p w:rsidR="0020386C" w:rsidRPr="0020386C" w:rsidRDefault="0020386C" w:rsidP="0020386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0386C">
        <w:rPr>
          <w:b/>
          <w:color w:val="000000"/>
        </w:rPr>
        <w:t>ДОПОЛНИТЕЛЬНОГО ПРОФЕССИОНАЛЬНОГО ОБРАЗОВАНИЯ</w:t>
      </w:r>
    </w:p>
    <w:p w:rsidR="0020386C" w:rsidRPr="0020386C" w:rsidRDefault="0020386C" w:rsidP="0020386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 w:rsidRPr="0020386C">
        <w:rPr>
          <w:b/>
          <w:color w:val="000000"/>
        </w:rPr>
        <w:t>«ЦЕНТРАЛЬНЫЙ МНОГОПРОФИЛЬНЫЙ ИНСТИТУТ»</w:t>
      </w:r>
    </w:p>
    <w:p w:rsidR="0020386C" w:rsidRPr="0020386C" w:rsidRDefault="0020386C" w:rsidP="0020386C">
      <w:pPr>
        <w:pStyle w:val="Style4"/>
        <w:widowControl/>
        <w:spacing w:line="240" w:lineRule="exact"/>
        <w:ind w:left="5035" w:right="998"/>
      </w:pP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8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0386C">
        <w:rPr>
          <w:rFonts w:ascii="Times New Roman" w:eastAsia="Times New Roman" w:hAnsi="Times New Roman"/>
          <w:sz w:val="24"/>
          <w:szCs w:val="24"/>
          <w:lang w:eastAsia="ru-RU"/>
        </w:rPr>
        <w:t>2019 г.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038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3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0386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86C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«Эмбриология»</w:t>
      </w:r>
      <w:r w:rsidRPr="002038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0386C" w:rsidRPr="0020386C" w:rsidRDefault="0020386C" w:rsidP="0020386C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20386C" w:rsidRPr="0020386C" w:rsidRDefault="0020386C" w:rsidP="0020386C">
      <w:pPr>
        <w:pStyle w:val="Style8"/>
        <w:widowControl/>
        <w:spacing w:line="240" w:lineRule="exact"/>
        <w:rPr>
          <w:b/>
        </w:rPr>
      </w:pPr>
      <w:r w:rsidRPr="0020386C">
        <w:rPr>
          <w:b/>
        </w:rPr>
        <w:t xml:space="preserve">Цель – </w:t>
      </w:r>
      <w:r w:rsidRPr="0020386C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20386C">
        <w:rPr>
          <w:b/>
        </w:rPr>
        <w:t xml:space="preserve"> </w:t>
      </w:r>
    </w:p>
    <w:p w:rsidR="0020386C" w:rsidRPr="0020386C" w:rsidRDefault="0020386C" w:rsidP="00AC7BA1">
      <w:pPr>
        <w:pStyle w:val="Style8"/>
        <w:spacing w:line="240" w:lineRule="exact"/>
      </w:pPr>
      <w:r w:rsidRPr="0020386C">
        <w:rPr>
          <w:b/>
        </w:rPr>
        <w:t>Категория слушателей</w:t>
      </w:r>
      <w:r w:rsidRPr="0020386C">
        <w:t xml:space="preserve"> – </w:t>
      </w:r>
      <w:proofErr w:type="gramStart"/>
      <w:r w:rsidR="002A5919">
        <w:t>Лица</w:t>
      </w:r>
      <w:proofErr w:type="gramEnd"/>
      <w:r w:rsidR="002A5919">
        <w:t xml:space="preserve"> имеющие </w:t>
      </w:r>
      <w:r w:rsidR="00433D14">
        <w:t xml:space="preserve"> высшее образование по специальности «биология»</w:t>
      </w:r>
    </w:p>
    <w:p w:rsidR="0020386C" w:rsidRPr="0020386C" w:rsidRDefault="0020386C" w:rsidP="0020386C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20386C">
        <w:rPr>
          <w:rStyle w:val="FontStyle25"/>
          <w:sz w:val="24"/>
          <w:szCs w:val="24"/>
        </w:rPr>
        <w:t xml:space="preserve">Срок обучения: </w:t>
      </w:r>
      <w:r w:rsidRPr="0020386C">
        <w:t>144 часа.</w:t>
      </w:r>
    </w:p>
    <w:p w:rsidR="0020386C" w:rsidRPr="0020386C" w:rsidRDefault="0020386C" w:rsidP="0020386C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20386C">
        <w:rPr>
          <w:b/>
        </w:rPr>
        <w:t>Форма обучения</w:t>
      </w:r>
      <w:r w:rsidRPr="0020386C">
        <w:t xml:space="preserve">: </w:t>
      </w:r>
      <w:r w:rsidRPr="0020386C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20386C">
        <w:rPr>
          <w:bCs/>
        </w:rPr>
        <w:t>очно</w:t>
      </w:r>
      <w:proofErr w:type="spellEnd"/>
      <w:r w:rsidRPr="0020386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0386C" w:rsidRPr="0020386C" w:rsidRDefault="0020386C" w:rsidP="0020386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20386C" w:rsidRPr="0020386C" w:rsidTr="0020386C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0386C" w:rsidRPr="0020386C" w:rsidTr="0020386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86C" w:rsidRPr="0020386C" w:rsidTr="0020386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Theme="majorBidi" w:hAnsiTheme="majorBidi" w:cstheme="majorBidi"/>
                <w:sz w:val="24"/>
                <w:szCs w:val="24"/>
              </w:rPr>
              <w:t xml:space="preserve">Эмбриология, связь с эволюционной теорией, цитологией, генетикой </w:t>
            </w:r>
            <w:proofErr w:type="spellStart"/>
            <w:r w:rsidRPr="0020386C">
              <w:rPr>
                <w:rFonts w:asciiTheme="majorBidi" w:hAnsiTheme="majorBidi" w:cstheme="majorBidi"/>
                <w:sz w:val="24"/>
                <w:szCs w:val="24"/>
              </w:rPr>
              <w:t>имолекулярной</w:t>
            </w:r>
            <w:proofErr w:type="spellEnd"/>
            <w:r w:rsidRPr="0020386C">
              <w:rPr>
                <w:rFonts w:asciiTheme="majorBidi" w:hAnsiTheme="majorBidi" w:cstheme="majorBidi"/>
                <w:sz w:val="24"/>
                <w:szCs w:val="24"/>
              </w:rPr>
              <w:t xml:space="preserve"> биологией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0386C">
              <w:rPr>
                <w:rFonts w:asciiTheme="majorBidi" w:hAnsiTheme="majorBidi" w:cstheme="majorBidi"/>
                <w:sz w:val="24"/>
                <w:szCs w:val="24"/>
              </w:rPr>
              <w:t xml:space="preserve">Основные виды  </w:t>
            </w:r>
            <w:proofErr w:type="spellStart"/>
            <w:r w:rsidRPr="0020386C">
              <w:rPr>
                <w:rFonts w:asciiTheme="majorBidi" w:hAnsiTheme="majorBidi" w:cstheme="majorBidi"/>
                <w:sz w:val="24"/>
                <w:szCs w:val="24"/>
              </w:rPr>
              <w:t>культуральных</w:t>
            </w:r>
            <w:proofErr w:type="spellEnd"/>
            <w:r w:rsidRPr="0020386C">
              <w:rPr>
                <w:rFonts w:asciiTheme="majorBidi" w:hAnsiTheme="majorBidi" w:cstheme="majorBidi"/>
                <w:sz w:val="24"/>
                <w:szCs w:val="24"/>
              </w:rPr>
              <w:t xml:space="preserve"> сред, применяемых в лабораториях ВРТ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0386C">
              <w:rPr>
                <w:rFonts w:asciiTheme="majorBidi" w:hAnsiTheme="majorBidi" w:cstheme="majorBidi"/>
                <w:sz w:val="24"/>
                <w:szCs w:val="24"/>
              </w:rPr>
              <w:t>Эмбриональное развитие на ранних этапах онтогенеза.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664F10" w:rsidRDefault="00664F10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64F10">
              <w:rPr>
                <w:rFonts w:asciiTheme="majorBidi" w:hAnsiTheme="majorBidi" w:cstheme="majorBidi"/>
                <w:sz w:val="28"/>
                <w:szCs w:val="28"/>
              </w:rPr>
              <w:t>Деление клетки 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64F10">
              <w:rPr>
                <w:rFonts w:asciiTheme="majorBidi" w:hAnsiTheme="majorBidi" w:cstheme="majorBidi"/>
                <w:sz w:val="28"/>
                <w:szCs w:val="28"/>
              </w:rPr>
              <w:t>индивидуальное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64F10">
              <w:rPr>
                <w:rFonts w:asciiTheme="majorBidi" w:hAnsiTheme="majorBidi" w:cstheme="majorBidi"/>
                <w:sz w:val="28"/>
                <w:szCs w:val="28"/>
              </w:rPr>
              <w:t>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0386C">
              <w:rPr>
                <w:rFonts w:asciiTheme="majorBidi" w:hAnsiTheme="majorBidi" w:cstheme="majorBidi"/>
                <w:sz w:val="24"/>
                <w:szCs w:val="24"/>
              </w:rPr>
              <w:t>Молекулярно генетические и биохимические критерии нормы и нарушений эмбриогенеза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853CA1" w:rsidRDefault="00853CA1" w:rsidP="0020386C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3CA1">
              <w:rPr>
                <w:rStyle w:val="a4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Формы размножения. Развитие половых клеток. Оплодотворение"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4700BD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0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4700BD" w:rsidRDefault="004700BD" w:rsidP="0020386C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700BD">
              <w:rPr>
                <w:rFonts w:asciiTheme="majorBidi" w:hAnsiTheme="majorBidi" w:cstheme="majorBidi"/>
                <w:sz w:val="24"/>
                <w:szCs w:val="24"/>
              </w:rPr>
              <w:t>Взаимодействие клеток, тканей и органов в процессе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0386C" w:rsidRPr="0020386C" w:rsidTr="0020386C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20386C" w:rsidRPr="0020386C" w:rsidTr="0020386C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C" w:rsidRPr="0020386C" w:rsidRDefault="002038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386C" w:rsidRPr="0020386C" w:rsidRDefault="0020386C" w:rsidP="0020386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5BCD" w:rsidRPr="0020386C" w:rsidRDefault="00A25BCD">
      <w:pPr>
        <w:rPr>
          <w:sz w:val="24"/>
          <w:szCs w:val="24"/>
        </w:rPr>
      </w:pPr>
    </w:p>
    <w:sectPr w:rsidR="00A25BCD" w:rsidRPr="0020386C" w:rsidSect="00A2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386C"/>
    <w:rsid w:val="000005F3"/>
    <w:rsid w:val="00135FC3"/>
    <w:rsid w:val="0020386C"/>
    <w:rsid w:val="002A5919"/>
    <w:rsid w:val="004202CE"/>
    <w:rsid w:val="00433D14"/>
    <w:rsid w:val="004700BD"/>
    <w:rsid w:val="0052354A"/>
    <w:rsid w:val="00664F10"/>
    <w:rsid w:val="0068624F"/>
    <w:rsid w:val="0075029A"/>
    <w:rsid w:val="007E1681"/>
    <w:rsid w:val="008113F6"/>
    <w:rsid w:val="00853CA1"/>
    <w:rsid w:val="008A65B1"/>
    <w:rsid w:val="008B5A7B"/>
    <w:rsid w:val="00A25BCD"/>
    <w:rsid w:val="00AC7BA1"/>
    <w:rsid w:val="00C1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38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86C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386C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0386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20386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0386C"/>
    <w:rPr>
      <w:rFonts w:ascii="Times New Roman" w:hAnsi="Times New Roman" w:cs="Times New Roman" w:hint="default"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853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66E6-1DEA-408A-840C-64CCCE5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11</cp:revision>
  <dcterms:created xsi:type="dcterms:W3CDTF">2020-05-04T10:04:00Z</dcterms:created>
  <dcterms:modified xsi:type="dcterms:W3CDTF">2020-05-05T06:51:00Z</dcterms:modified>
</cp:coreProperties>
</file>