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82" w:rsidRPr="00F91682" w:rsidRDefault="00F91682" w:rsidP="00F916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1682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871F38" w:rsidRPr="00E074FD" w:rsidRDefault="00F91682" w:rsidP="00F916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1682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871F38" w:rsidRPr="00E074FD" w:rsidRDefault="00871F38" w:rsidP="00E074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1F38" w:rsidRDefault="00871F38" w:rsidP="00E074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1682" w:rsidRPr="00E074FD" w:rsidRDefault="00F91682" w:rsidP="00E074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1F38" w:rsidRPr="00E350CA" w:rsidRDefault="00871F38" w:rsidP="00E35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0CA">
        <w:rPr>
          <w:rFonts w:ascii="Times New Roman" w:hAnsi="Times New Roman"/>
          <w:b/>
          <w:sz w:val="24"/>
          <w:szCs w:val="24"/>
        </w:rPr>
        <w:t>УЧЕБНЫЙ ПЛАН</w:t>
      </w:r>
    </w:p>
    <w:p w:rsidR="00871F38" w:rsidRPr="00130BA1" w:rsidRDefault="00871F38" w:rsidP="001B65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BA1">
        <w:rPr>
          <w:rFonts w:ascii="Times New Roman" w:hAnsi="Times New Roman"/>
          <w:b/>
          <w:sz w:val="24"/>
          <w:szCs w:val="24"/>
        </w:rPr>
        <w:t>программы профессиональной переподготовки </w:t>
      </w:r>
    </w:p>
    <w:p w:rsidR="00871F38" w:rsidRPr="004105DA" w:rsidRDefault="00871F38" w:rsidP="00E350C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4105DA">
        <w:rPr>
          <w:rFonts w:ascii="Times New Roman" w:hAnsi="Times New Roman"/>
          <w:b/>
          <w:sz w:val="24"/>
          <w:szCs w:val="24"/>
        </w:rPr>
        <w:t>Един</w:t>
      </w:r>
      <w:r>
        <w:rPr>
          <w:rFonts w:ascii="Times New Roman" w:hAnsi="Times New Roman"/>
          <w:b/>
          <w:sz w:val="24"/>
          <w:szCs w:val="24"/>
        </w:rPr>
        <w:t>ая</w:t>
      </w:r>
      <w:r w:rsidRPr="004105DA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а</w:t>
      </w:r>
      <w:r w:rsidRPr="004105DA">
        <w:rPr>
          <w:rFonts w:ascii="Times New Roman" w:hAnsi="Times New Roman"/>
          <w:b/>
          <w:sz w:val="24"/>
          <w:szCs w:val="24"/>
        </w:rPr>
        <w:t xml:space="preserve"> подготовки арбитражных управляющих</w:t>
      </w:r>
      <w:r>
        <w:rPr>
          <w:rFonts w:ascii="Times New Roman" w:hAnsi="Times New Roman"/>
          <w:b/>
          <w:sz w:val="24"/>
          <w:szCs w:val="24"/>
        </w:rPr>
        <w:t>»</w:t>
      </w:r>
      <w:r w:rsidRPr="004105DA">
        <w:rPr>
          <w:rFonts w:ascii="Times New Roman" w:hAnsi="Times New Roman"/>
          <w:b/>
          <w:sz w:val="24"/>
          <w:szCs w:val="24"/>
        </w:rPr>
        <w:t xml:space="preserve"> </w:t>
      </w:r>
    </w:p>
    <w:p w:rsidR="00871F38" w:rsidRDefault="00871F38" w:rsidP="00E350C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71F38" w:rsidRPr="00E350CA" w:rsidRDefault="00871F38" w:rsidP="00197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0CA">
        <w:rPr>
          <w:rFonts w:ascii="Times New Roman" w:hAnsi="Times New Roman"/>
          <w:b/>
          <w:sz w:val="24"/>
          <w:szCs w:val="24"/>
        </w:rPr>
        <w:t>Цели программы</w:t>
      </w:r>
      <w:r w:rsidRPr="00E350CA">
        <w:rPr>
          <w:rFonts w:ascii="Times New Roman" w:hAnsi="Times New Roman"/>
          <w:sz w:val="24"/>
          <w:szCs w:val="24"/>
        </w:rPr>
        <w:t>: обеспечить качественную подготовку слушателей к сдаче теоретического экзамена; обеспечить возможность стажировки в СРО Арбитражных управляющих; помочь выпускникам программы установить взаимовыгодные партнерские отношения с практиками бизнеса и приобрести новые деловые контакты; повысить рыночную стоимость выпускников программы.</w:t>
      </w:r>
    </w:p>
    <w:p w:rsidR="00871F38" w:rsidRPr="00E350CA" w:rsidRDefault="00871F38" w:rsidP="00E35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50CA">
        <w:rPr>
          <w:rFonts w:ascii="Times New Roman" w:hAnsi="Times New Roman"/>
          <w:b/>
          <w:sz w:val="24"/>
          <w:szCs w:val="24"/>
        </w:rPr>
        <w:t xml:space="preserve">Категория слушателей </w:t>
      </w:r>
    </w:p>
    <w:p w:rsidR="00871F38" w:rsidRPr="0000418F" w:rsidRDefault="00871F38" w:rsidP="00E3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50CA">
        <w:rPr>
          <w:rFonts w:ascii="Times New Roman" w:hAnsi="Times New Roman"/>
          <w:b/>
          <w:sz w:val="24"/>
          <w:szCs w:val="24"/>
        </w:rPr>
        <w:t>Срок обучения:</w:t>
      </w:r>
      <w:r w:rsidRPr="00E350CA">
        <w:rPr>
          <w:rFonts w:ascii="Times New Roman" w:hAnsi="Times New Roman"/>
          <w:sz w:val="24"/>
          <w:szCs w:val="24"/>
        </w:rPr>
        <w:tab/>
        <w:t>572 ч. - 4 месяца</w:t>
      </w:r>
    </w:p>
    <w:p w:rsidR="00871F38" w:rsidRPr="0000418F" w:rsidRDefault="00871F38" w:rsidP="0000418F">
      <w:pPr>
        <w:rPr>
          <w:rFonts w:ascii="Times New Roman" w:hAnsi="Times New Roman"/>
          <w:sz w:val="24"/>
          <w:szCs w:val="24"/>
        </w:rPr>
      </w:pPr>
      <w:r w:rsidRPr="0000418F">
        <w:rPr>
          <w:rFonts w:ascii="Times New Roman" w:hAnsi="Times New Roman"/>
          <w:b/>
          <w:sz w:val="24"/>
          <w:szCs w:val="24"/>
        </w:rPr>
        <w:t>Форма обучения:</w:t>
      </w:r>
      <w:r w:rsidRPr="0000418F">
        <w:rPr>
          <w:rFonts w:ascii="Times New Roman" w:hAnsi="Times New Roman"/>
          <w:sz w:val="24"/>
          <w:szCs w:val="24"/>
        </w:rPr>
        <w:t xml:space="preserve"> с применением дистанционных технологий, без отрыва от работы</w:t>
      </w:r>
    </w:p>
    <w:tbl>
      <w:tblPr>
        <w:tblpPr w:leftFromText="180" w:rightFromText="180" w:vertAnchor="text" w:horzAnchor="margin" w:tblpY="81"/>
        <w:tblOverlap w:val="never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2"/>
        <w:gridCol w:w="3436"/>
        <w:gridCol w:w="1260"/>
        <w:gridCol w:w="1080"/>
        <w:gridCol w:w="1205"/>
        <w:gridCol w:w="1591"/>
      </w:tblGrid>
      <w:tr w:rsidR="00871F38" w:rsidRPr="0000418F" w:rsidTr="0000418F">
        <w:trPr>
          <w:trHeight w:val="82"/>
        </w:trPr>
        <w:tc>
          <w:tcPr>
            <w:tcW w:w="632" w:type="dxa"/>
          </w:tcPr>
          <w:p w:rsidR="00871F38" w:rsidRPr="0000418F" w:rsidRDefault="00871F38" w:rsidP="0000418F">
            <w:r w:rsidRPr="0000418F">
              <w:t>№  </w:t>
            </w:r>
          </w:p>
        </w:tc>
        <w:tc>
          <w:tcPr>
            <w:tcW w:w="3436" w:type="dxa"/>
          </w:tcPr>
          <w:p w:rsidR="00871F38" w:rsidRPr="0000418F" w:rsidRDefault="00871F38" w:rsidP="0000418F">
            <w:r w:rsidRPr="0000418F">
              <w:t>Наименование разделов</w:t>
            </w:r>
          </w:p>
        </w:tc>
        <w:tc>
          <w:tcPr>
            <w:tcW w:w="1260" w:type="dxa"/>
          </w:tcPr>
          <w:p w:rsidR="00871F38" w:rsidRPr="0000418F" w:rsidRDefault="00871F38" w:rsidP="0000418F">
            <w:r w:rsidRPr="0000418F">
              <w:t>Всего часов</w:t>
            </w:r>
          </w:p>
        </w:tc>
        <w:tc>
          <w:tcPr>
            <w:tcW w:w="1080" w:type="dxa"/>
          </w:tcPr>
          <w:p w:rsidR="00871F38" w:rsidRPr="0000418F" w:rsidRDefault="00871F38" w:rsidP="0000418F">
            <w:r w:rsidRPr="0000418F">
              <w:t>Лекции</w:t>
            </w:r>
          </w:p>
        </w:tc>
        <w:tc>
          <w:tcPr>
            <w:tcW w:w="1205" w:type="dxa"/>
          </w:tcPr>
          <w:p w:rsidR="00871F38" w:rsidRPr="0000418F" w:rsidRDefault="00871F38" w:rsidP="0000418F">
            <w:r w:rsidRPr="0000418F">
              <w:t>Практич</w:t>
            </w:r>
          </w:p>
        </w:tc>
        <w:tc>
          <w:tcPr>
            <w:tcW w:w="1591" w:type="dxa"/>
          </w:tcPr>
          <w:p w:rsidR="00871F38" w:rsidRPr="0000418F" w:rsidRDefault="00871F38" w:rsidP="0000418F">
            <w:r w:rsidRPr="0000418F">
              <w:t>Форма контроля</w:t>
            </w:r>
          </w:p>
        </w:tc>
      </w:tr>
      <w:tr w:rsidR="00871F38" w:rsidRPr="001B654F" w:rsidTr="0000418F">
        <w:trPr>
          <w:trHeight w:val="82"/>
        </w:trPr>
        <w:tc>
          <w:tcPr>
            <w:tcW w:w="632" w:type="dxa"/>
          </w:tcPr>
          <w:p w:rsidR="00871F38" w:rsidRPr="001B654F" w:rsidRDefault="00871F38" w:rsidP="0000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5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6" w:type="dxa"/>
          </w:tcPr>
          <w:p w:rsidR="00871F38" w:rsidRPr="001B654F" w:rsidRDefault="00871F38" w:rsidP="0000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54F">
              <w:rPr>
                <w:rFonts w:ascii="Times New Roman" w:hAnsi="Times New Roman"/>
                <w:sz w:val="24"/>
                <w:szCs w:val="24"/>
              </w:rPr>
              <w:t>Правовое обеспечение процедур банкротства</w:t>
            </w:r>
          </w:p>
        </w:tc>
        <w:tc>
          <w:tcPr>
            <w:tcW w:w="1260" w:type="dxa"/>
          </w:tcPr>
          <w:p w:rsidR="00871F38" w:rsidRPr="001B654F" w:rsidRDefault="00871F38" w:rsidP="00004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54F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080" w:type="dxa"/>
          </w:tcPr>
          <w:p w:rsidR="00871F38" w:rsidRPr="001B654F" w:rsidRDefault="00871F38" w:rsidP="00004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54F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205" w:type="dxa"/>
          </w:tcPr>
          <w:p w:rsidR="00871F38" w:rsidRPr="001B654F" w:rsidRDefault="00871F38" w:rsidP="00004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871F38" w:rsidRPr="001B654F" w:rsidRDefault="00871F38" w:rsidP="00004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54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71F38" w:rsidRPr="001B654F" w:rsidTr="0000418F">
        <w:trPr>
          <w:trHeight w:val="82"/>
        </w:trPr>
        <w:tc>
          <w:tcPr>
            <w:tcW w:w="632" w:type="dxa"/>
          </w:tcPr>
          <w:p w:rsidR="00871F38" w:rsidRPr="001B654F" w:rsidRDefault="00871F38" w:rsidP="0000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54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6" w:type="dxa"/>
          </w:tcPr>
          <w:p w:rsidR="00871F38" w:rsidRPr="001B654F" w:rsidRDefault="00871F38" w:rsidP="0000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54F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банкротстве</w:t>
            </w:r>
          </w:p>
        </w:tc>
        <w:tc>
          <w:tcPr>
            <w:tcW w:w="1260" w:type="dxa"/>
          </w:tcPr>
          <w:p w:rsidR="00871F38" w:rsidRPr="001B654F" w:rsidRDefault="00871F38" w:rsidP="00004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54F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080" w:type="dxa"/>
          </w:tcPr>
          <w:p w:rsidR="00871F38" w:rsidRPr="001B654F" w:rsidRDefault="00871F38" w:rsidP="00004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54F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205" w:type="dxa"/>
          </w:tcPr>
          <w:p w:rsidR="00871F38" w:rsidRPr="001B654F" w:rsidRDefault="00871F38" w:rsidP="00004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871F38" w:rsidRPr="001B654F" w:rsidRDefault="00871F38" w:rsidP="00004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54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71F38" w:rsidRPr="001B654F" w:rsidTr="0000418F">
        <w:trPr>
          <w:trHeight w:val="82"/>
        </w:trPr>
        <w:tc>
          <w:tcPr>
            <w:tcW w:w="632" w:type="dxa"/>
          </w:tcPr>
          <w:p w:rsidR="00871F38" w:rsidRPr="001B654F" w:rsidRDefault="00871F38" w:rsidP="0000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54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36" w:type="dxa"/>
          </w:tcPr>
          <w:p w:rsidR="00871F38" w:rsidRPr="001B654F" w:rsidRDefault="00871F38" w:rsidP="0000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54F">
              <w:rPr>
                <w:rFonts w:ascii="Times New Roman" w:hAnsi="Times New Roman"/>
                <w:sz w:val="24"/>
                <w:szCs w:val="24"/>
              </w:rPr>
              <w:t>Экономическое обеспечение арбитражного управления и деятельности арбитражных управляющих</w:t>
            </w:r>
          </w:p>
        </w:tc>
        <w:tc>
          <w:tcPr>
            <w:tcW w:w="1260" w:type="dxa"/>
          </w:tcPr>
          <w:p w:rsidR="00871F38" w:rsidRPr="001B654F" w:rsidRDefault="00871F38" w:rsidP="00004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54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80" w:type="dxa"/>
          </w:tcPr>
          <w:p w:rsidR="00871F38" w:rsidRPr="001B654F" w:rsidRDefault="00871F38" w:rsidP="00004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54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05" w:type="dxa"/>
          </w:tcPr>
          <w:p w:rsidR="00871F38" w:rsidRPr="001B654F" w:rsidRDefault="00871F38" w:rsidP="00004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871F38" w:rsidRPr="001B654F" w:rsidRDefault="00871F38" w:rsidP="00004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54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71F38" w:rsidRPr="001B654F" w:rsidTr="0000418F">
        <w:trPr>
          <w:trHeight w:val="82"/>
        </w:trPr>
        <w:tc>
          <w:tcPr>
            <w:tcW w:w="632" w:type="dxa"/>
          </w:tcPr>
          <w:p w:rsidR="00871F38" w:rsidRPr="001B654F" w:rsidRDefault="00871F38" w:rsidP="0000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54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36" w:type="dxa"/>
          </w:tcPr>
          <w:p w:rsidR="00871F38" w:rsidRPr="001B654F" w:rsidRDefault="00871F38" w:rsidP="0000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54F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об оценочной деятельности</w:t>
            </w:r>
          </w:p>
        </w:tc>
        <w:tc>
          <w:tcPr>
            <w:tcW w:w="1260" w:type="dxa"/>
          </w:tcPr>
          <w:p w:rsidR="00871F38" w:rsidRPr="001B654F" w:rsidRDefault="00871F38" w:rsidP="00004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54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</w:tcPr>
          <w:p w:rsidR="00871F38" w:rsidRPr="001B654F" w:rsidRDefault="00871F38" w:rsidP="00004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54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05" w:type="dxa"/>
          </w:tcPr>
          <w:p w:rsidR="00871F38" w:rsidRPr="001B654F" w:rsidRDefault="00871F38" w:rsidP="00004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871F38" w:rsidRPr="001B654F" w:rsidRDefault="00871F38" w:rsidP="00004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54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71F38" w:rsidRPr="001B654F" w:rsidTr="0000418F">
        <w:trPr>
          <w:trHeight w:val="82"/>
        </w:trPr>
        <w:tc>
          <w:tcPr>
            <w:tcW w:w="632" w:type="dxa"/>
          </w:tcPr>
          <w:p w:rsidR="00871F38" w:rsidRPr="001B654F" w:rsidRDefault="00871F38" w:rsidP="0000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54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36" w:type="dxa"/>
          </w:tcPr>
          <w:p w:rsidR="00871F38" w:rsidRPr="001B654F" w:rsidRDefault="00871F38" w:rsidP="0000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54F">
              <w:rPr>
                <w:rFonts w:ascii="Times New Roman" w:hAnsi="Times New Roman"/>
                <w:sz w:val="24"/>
                <w:szCs w:val="24"/>
              </w:rPr>
              <w:t>Практика деятельности арбитражного управляющего</w:t>
            </w:r>
          </w:p>
        </w:tc>
        <w:tc>
          <w:tcPr>
            <w:tcW w:w="1260" w:type="dxa"/>
          </w:tcPr>
          <w:p w:rsidR="00871F38" w:rsidRPr="001B654F" w:rsidRDefault="00871F38" w:rsidP="00004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5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871F38" w:rsidRPr="001B654F" w:rsidRDefault="00871F38" w:rsidP="00004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54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05" w:type="dxa"/>
          </w:tcPr>
          <w:p w:rsidR="00871F38" w:rsidRPr="001B654F" w:rsidRDefault="00871F38" w:rsidP="00004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871F38" w:rsidRPr="001B654F" w:rsidRDefault="00871F38" w:rsidP="00004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54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71F38" w:rsidRPr="001B654F" w:rsidTr="0000418F">
        <w:trPr>
          <w:trHeight w:val="441"/>
        </w:trPr>
        <w:tc>
          <w:tcPr>
            <w:tcW w:w="632" w:type="dxa"/>
          </w:tcPr>
          <w:p w:rsidR="00871F38" w:rsidRPr="001B654F" w:rsidRDefault="00871F38" w:rsidP="0000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871F38" w:rsidRPr="001B654F" w:rsidRDefault="00871F38" w:rsidP="0000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54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871F38" w:rsidRPr="001B654F" w:rsidRDefault="00871F38" w:rsidP="00004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54F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080" w:type="dxa"/>
          </w:tcPr>
          <w:p w:rsidR="00871F38" w:rsidRPr="001B654F" w:rsidRDefault="00871F38" w:rsidP="00004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54F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1205" w:type="dxa"/>
          </w:tcPr>
          <w:p w:rsidR="00871F38" w:rsidRPr="001B654F" w:rsidRDefault="00871F38" w:rsidP="00004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5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91" w:type="dxa"/>
          </w:tcPr>
          <w:p w:rsidR="00871F38" w:rsidRPr="001B654F" w:rsidRDefault="00871F38" w:rsidP="00004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1F38" w:rsidRPr="0000418F" w:rsidRDefault="00871F38" w:rsidP="0000418F"/>
    <w:p w:rsidR="00871F38" w:rsidRPr="00E350CA" w:rsidRDefault="00871F38" w:rsidP="00E350CA">
      <w:pPr>
        <w:spacing w:after="0" w:line="240" w:lineRule="auto"/>
        <w:rPr>
          <w:sz w:val="24"/>
          <w:szCs w:val="24"/>
        </w:rPr>
      </w:pPr>
    </w:p>
    <w:p w:rsidR="00871F38" w:rsidRDefault="00871F38" w:rsidP="00AF31D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80"/>
          <w:sz w:val="24"/>
          <w:szCs w:val="24"/>
          <w:lang w:eastAsia="ru-RU"/>
        </w:rPr>
      </w:pPr>
      <w:r w:rsidRPr="00E350CA">
        <w:rPr>
          <w:rFonts w:ascii="Arial" w:hAnsi="Arial" w:cs="Arial"/>
          <w:b/>
          <w:bCs/>
          <w:color w:val="000080"/>
          <w:sz w:val="24"/>
          <w:szCs w:val="24"/>
          <w:lang w:eastAsia="ru-RU"/>
        </w:rPr>
        <w:br/>
      </w:r>
    </w:p>
    <w:p w:rsidR="00871F38" w:rsidRPr="00E350CA" w:rsidRDefault="00871F38" w:rsidP="00C25A92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871F38" w:rsidRPr="00E350CA" w:rsidSect="0091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CAEA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5A7A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A232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DA04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3C9E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EAAB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5216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166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8D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AD0C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E0E"/>
    <w:rsid w:val="0000418F"/>
    <w:rsid w:val="0004201B"/>
    <w:rsid w:val="001113AD"/>
    <w:rsid w:val="00130BA1"/>
    <w:rsid w:val="0019619E"/>
    <w:rsid w:val="00197F3C"/>
    <w:rsid w:val="001B654F"/>
    <w:rsid w:val="00203E0E"/>
    <w:rsid w:val="0033283B"/>
    <w:rsid w:val="003435F3"/>
    <w:rsid w:val="00390003"/>
    <w:rsid w:val="003A6E96"/>
    <w:rsid w:val="004105DA"/>
    <w:rsid w:val="00445B1E"/>
    <w:rsid w:val="004906B8"/>
    <w:rsid w:val="004E7D08"/>
    <w:rsid w:val="00563E7E"/>
    <w:rsid w:val="0057244C"/>
    <w:rsid w:val="00644312"/>
    <w:rsid w:val="007B7D03"/>
    <w:rsid w:val="0082199D"/>
    <w:rsid w:val="00871F38"/>
    <w:rsid w:val="00911299"/>
    <w:rsid w:val="009B5F46"/>
    <w:rsid w:val="00AF31D7"/>
    <w:rsid w:val="00C17D82"/>
    <w:rsid w:val="00C25A92"/>
    <w:rsid w:val="00C40F74"/>
    <w:rsid w:val="00CE484E"/>
    <w:rsid w:val="00D20DB9"/>
    <w:rsid w:val="00D61DD1"/>
    <w:rsid w:val="00DD2595"/>
    <w:rsid w:val="00DE661E"/>
    <w:rsid w:val="00E074FD"/>
    <w:rsid w:val="00E350CA"/>
    <w:rsid w:val="00EE2FA9"/>
    <w:rsid w:val="00EE3AAA"/>
    <w:rsid w:val="00F056EB"/>
    <w:rsid w:val="00F9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3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1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uou</cp:lastModifiedBy>
  <cp:revision>13</cp:revision>
  <dcterms:created xsi:type="dcterms:W3CDTF">2015-07-20T11:17:00Z</dcterms:created>
  <dcterms:modified xsi:type="dcterms:W3CDTF">2016-05-20T10:47:00Z</dcterms:modified>
</cp:coreProperties>
</file>